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sz w:val="24"/>
          <w:szCs w:val="24"/>
          <w:lang w:eastAsia="zh-CN"/>
        </w:rPr>
      </w:pPr>
      <w:bookmarkStart w:id="0" w:name="_GoBack"/>
      <w:bookmarkEnd w:id="0"/>
    </w:p>
    <w:tbl>
      <w:tblPr>
        <w:tblStyle w:val="2"/>
        <w:tblW w:w="97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2820"/>
        <w:gridCol w:w="828"/>
        <w:gridCol w:w="1116"/>
        <w:gridCol w:w="3552"/>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758"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航空工业襄阳医院零星基建维修项目清单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类别</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项目名称</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单位</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单价（元）</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单价中必含内容</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质保期限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钢木门及附件</w:t>
            </w:r>
          </w:p>
        </w:tc>
        <w:tc>
          <w:tcPr>
            <w:tcW w:w="282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单扇钢木门扇+门套整体维修、加固</w:t>
            </w:r>
          </w:p>
        </w:tc>
        <w:tc>
          <w:tcPr>
            <w:tcW w:w="828" w:type="dxa"/>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6" w:type="dxa"/>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含更换锁具、合页、及施加泡沫胶、钉子等辅料全部人工费、材料费。</w:t>
            </w:r>
          </w:p>
        </w:tc>
        <w:tc>
          <w:tcPr>
            <w:tcW w:w="757" w:type="dxa"/>
            <w:tcBorders>
              <w:top w:val="nil"/>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单扇钢木门门套维修、加固</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含施加泡沫胶，钉子等辅料人工费、材料费。</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双扇钢木门+门套整体维修、加固</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含更换锁具、合页、及施加泡沫胶、钉子等辅料全部人工费、材料费。</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双扇钢木门门套维修、加固</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含施加泡沫胶，钉子等辅料人工费、材料费。</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锁具更换</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含锁具购置费、安装、辅材费。</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锁具维修</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含人工、辅材费。</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合页更换</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含人工费、合页购置费。</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门吸更换及安装</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含门吸购置费、人工费。</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单包不锈钢门套（高度1.2米左右），单侧</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双侧价格加倍。</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双包不锈钢门套（1.2米左右）单侧</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双侧价格加倍。</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厕所钛合金门购置、安装（不含门套）</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含旧门拆卸及清运出院。</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厕所钛合金门购置、安装（含单包门套）</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含旧门拆卸及清运出院。</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厕所钛合金门购置、安装（含双包门套）</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含旧门拆卸及清运出院。</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单扇防火木门油漆</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含基层处理、刮腻子、砂纸打磨、油漆2-3遍等</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双扇防火木门油漆</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含基层处理、刮腻子、砂纸打磨、油漆2-3遍等</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吊顶及附件</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厕所集成吊顶安装（含吊顶主副材，不含灯具，质量不低于现有厕所吊顶）</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含旧吊顶、龙骨等拆卸，不含不锈钢集水盒。</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厕所集成吊顶安装（含灯具、吊顶主副材，质量不低于现有厕所吊顶）</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含旧吊顶、龙骨等拆卸，不含不锈钢集水盒。</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厕所不锈钢集水盒制作、安装</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含人工、主材及引流PVC管道费用。</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全瓷砖</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地砖更换（采用胶粘法，规格型号600MM*600MM)</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不含瓷砖购置费，含铺贴人工费、粘胶费，尺寸不足半块按半块考虑，大于半块按1块考虑。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含铺贴人工费、瓷砖购置费、粘胶费，尺寸不足半块按半块考虑，大于半块按1块考虑。瓷砖购置费按不大于12元/块考虑。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墙砖更换（采用胶粘法，600MM*600MM)</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不含瓷砖购置费，仅含铺贴人工费、粘胶费，尺寸不足半块按半块考虑，大于半块按1块考虑。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含铺贴人工费、瓷砖购置费、粘胶费，尺寸不足半块按半块，大于半块按1块考虑。瓷砖购置费按不大于12元/块考虑。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釉面砖</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厕所等处釉面地砖（300MM*300MM)更换或新铺 胶粘法</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不含釉面砖购置费，仅含人工费、粘胶费，尺寸不足半块按半块考虑，大于半块按1块考虑。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含釉面砖购置费、人工费、辅材费，尺寸不足半块按半块考虑，大于半块按1块考虑。釉面砖购置费按不大于4元/块考虑。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厕所等处釉面墙砖（450MM*300MM)更换或新铺  胶粘法</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不含釉面砖购置费，仅含人工费、粘胶费，尺寸不足半块按半块考虑，大于半块按1块考虑。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含釉面砖等主材料购置费、人工费、辅材费，尺寸不足半块按半块考虑，大于半块按1块考虑，釉面砖购置按不大于4元/块考虑。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踢脚线</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踢脚线（瓷质）  胶粘法</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含人工、辅材等费用，不含踢脚线材料费</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含人工、辅材、踢脚线购置费。踢脚线购置费按瓷砖（规格：600MM*600MM）价格12元/块折算</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全瓷砖</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地砖更换（采用水泥砂浆铺贴，规格型号600MM*600MM)</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不含瓷砖购置费，仅含铺贴人工费、主、辅材费，尺寸不足半块按半块考虑，大于半块按1块考虑。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含铺贴人工费、瓷砖购置费、主辅材费，尺寸不足半块按半块考虑，大于半块按1块考虑。瓷砖购置费按不大于12元/块考虑。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墙砖更换（采用水泥砂浆铺贴，600MM*600MM)</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不含瓷砖购置费，仅含铺贴人工费、主辅材费，尺寸不足半块按半块考虑，大于半块按1块考虑。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含铺贴人工费、瓷砖购置费、主辅材费，尺寸不足半块按半块，大于半块按1块考虑。瓷砖购置费按不大于12元/块考虑。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釉面砖</w:t>
            </w: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厕所等处釉面地砖（300MM*300MM)更换或新铺 水泥砂浆铺贴</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不含釉面砖购置费，仅含人工费、主辅材费，尺寸不足半块按半块考虑，大于半块按1块考虑。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含釉面砖购置费、人工费、主辅材费，尺寸不足半块按半块考虑，大于半块按1块考虑。釉面砖购置费按不大于4元/块考虑。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厕所等处釉面墙砖（450MM*300MM)更换或新铺  水泥砂浆铺贴</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不含釉面砖购置费，仅含人工费、主辅材费，尺寸不足半块按半块考虑，大于半块按1块考虑。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含釉面砖购置等主辅材费、人工费，尺寸不足半块按半块考虑，大于半块按1块考虑，釉面砖购置费按不大于4元/块考虑。</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大便器更换</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新大便器购置、安装人工、材料费，大便器质量不低于现有大便器。</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涂料</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涂料涂刷</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含旧墙面铲除、清理、打磨、石膏腻子补缝、仿瓷二遍、乳胶漆二遍等工序。</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卷材防水</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SBS卷材铺设</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含铺贴人工、材料费（标厚3MM）,包括旧防水层铲除，清运出院、基层处理等。</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办公桌维修</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办公桌维修及滑轨更换</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含人工、主辅材费。</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滑轨更换</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含人工、主辅材费。</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纱窗</w:t>
            </w:r>
          </w:p>
        </w:tc>
        <w:tc>
          <w:tcPr>
            <w:tcW w:w="282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塑料窗纱更换及维修</w:t>
            </w:r>
          </w:p>
        </w:tc>
        <w:tc>
          <w:tcPr>
            <w:tcW w:w="828" w:type="dxa"/>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1116" w:type="dxa"/>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含人工、材料费。</w:t>
            </w:r>
          </w:p>
        </w:tc>
        <w:tc>
          <w:tcPr>
            <w:tcW w:w="757" w:type="dxa"/>
            <w:tcBorders>
              <w:top w:val="single" w:color="000000" w:sz="4" w:space="0"/>
              <w:left w:val="single" w:color="000000" w:sz="4" w:space="0"/>
              <w:bottom w:val="nil"/>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零星工日</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元/工日</w:t>
            </w:r>
          </w:p>
        </w:tc>
        <w:tc>
          <w:tcPr>
            <w:tcW w:w="11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35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9073" w:type="dxa"/>
            <w:gridSpan w:val="5"/>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1、所有施工材料价格均应包含搬运费等。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31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2、施工后拆换下的旧建筑材料及剩余建筑垃圾等均应无偿清运出医院。</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7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left"/>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3、施工中采用的建筑材料的质量原则上均不应低于在用建筑材料的质量。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73" w:type="dxa"/>
            <w:gridSpan w:val="5"/>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4、本询价表的目的在于希望和有实力的维修单位或个人建立紧密的、长期的合作关系。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73" w:type="dxa"/>
            <w:gridSpan w:val="5"/>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5、工程费用结算方式：原则上以6个月为1个结算周期，需要施工单位提供普通专用发票即可。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07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6、所有报价均含税。</w:t>
            </w:r>
          </w:p>
        </w:tc>
      </w:tr>
    </w:tbl>
    <w:p>
      <w:pPr>
        <w:jc w:val="center"/>
        <w:rPr>
          <w:rFonts w:hint="eastAsia" w:ascii="宋体" w:hAnsi="宋体" w:cs="宋体"/>
          <w:sz w:val="24"/>
          <w:szCs w:val="24"/>
          <w:lang w:eastAsia="zh-CN"/>
        </w:rPr>
      </w:pPr>
    </w:p>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618B8"/>
    <w:rsid w:val="01094550"/>
    <w:rsid w:val="01AD06F5"/>
    <w:rsid w:val="01B075D6"/>
    <w:rsid w:val="02C26EE0"/>
    <w:rsid w:val="03FA641E"/>
    <w:rsid w:val="04D618B8"/>
    <w:rsid w:val="04D809C1"/>
    <w:rsid w:val="04F60024"/>
    <w:rsid w:val="05E461C8"/>
    <w:rsid w:val="06EA64AF"/>
    <w:rsid w:val="072503DD"/>
    <w:rsid w:val="08086174"/>
    <w:rsid w:val="08AA4DD0"/>
    <w:rsid w:val="08D731E4"/>
    <w:rsid w:val="093310AF"/>
    <w:rsid w:val="09DC6F8B"/>
    <w:rsid w:val="09EB1AFD"/>
    <w:rsid w:val="0AC40C63"/>
    <w:rsid w:val="0B14623C"/>
    <w:rsid w:val="0B6F4727"/>
    <w:rsid w:val="0BF63A08"/>
    <w:rsid w:val="0C072547"/>
    <w:rsid w:val="0D8D5F4E"/>
    <w:rsid w:val="0DBF467A"/>
    <w:rsid w:val="0E385B1D"/>
    <w:rsid w:val="0ED839E4"/>
    <w:rsid w:val="0F0B1C4E"/>
    <w:rsid w:val="0F8705A0"/>
    <w:rsid w:val="10082D84"/>
    <w:rsid w:val="106508C3"/>
    <w:rsid w:val="11E30DFC"/>
    <w:rsid w:val="12233653"/>
    <w:rsid w:val="125A5A08"/>
    <w:rsid w:val="129E4B90"/>
    <w:rsid w:val="135B0299"/>
    <w:rsid w:val="140B362D"/>
    <w:rsid w:val="14153CEF"/>
    <w:rsid w:val="142766FD"/>
    <w:rsid w:val="145E4E7D"/>
    <w:rsid w:val="14832EC9"/>
    <w:rsid w:val="158C7A25"/>
    <w:rsid w:val="15C05E4F"/>
    <w:rsid w:val="169B4019"/>
    <w:rsid w:val="170E783A"/>
    <w:rsid w:val="176A5B2B"/>
    <w:rsid w:val="17704300"/>
    <w:rsid w:val="182E7210"/>
    <w:rsid w:val="191D455A"/>
    <w:rsid w:val="1924770F"/>
    <w:rsid w:val="1982073A"/>
    <w:rsid w:val="199A6636"/>
    <w:rsid w:val="19D14887"/>
    <w:rsid w:val="1A791216"/>
    <w:rsid w:val="1A7E63EB"/>
    <w:rsid w:val="1A8A19FA"/>
    <w:rsid w:val="1B084C56"/>
    <w:rsid w:val="1B46674C"/>
    <w:rsid w:val="1B812BA2"/>
    <w:rsid w:val="1C0B74B6"/>
    <w:rsid w:val="1C9C6787"/>
    <w:rsid w:val="1CA37D59"/>
    <w:rsid w:val="1CC93C04"/>
    <w:rsid w:val="1D7C63BD"/>
    <w:rsid w:val="1DB205AD"/>
    <w:rsid w:val="1DF97F29"/>
    <w:rsid w:val="1E082172"/>
    <w:rsid w:val="1E821B25"/>
    <w:rsid w:val="20A3356B"/>
    <w:rsid w:val="20C333F7"/>
    <w:rsid w:val="214036A2"/>
    <w:rsid w:val="21B0680E"/>
    <w:rsid w:val="221F0EE8"/>
    <w:rsid w:val="22A571D8"/>
    <w:rsid w:val="230E2966"/>
    <w:rsid w:val="23A877F7"/>
    <w:rsid w:val="24647738"/>
    <w:rsid w:val="24910A77"/>
    <w:rsid w:val="24B6676A"/>
    <w:rsid w:val="25A4308E"/>
    <w:rsid w:val="260E7163"/>
    <w:rsid w:val="26106AA7"/>
    <w:rsid w:val="261D655D"/>
    <w:rsid w:val="26B575C3"/>
    <w:rsid w:val="26C05780"/>
    <w:rsid w:val="26CC7F12"/>
    <w:rsid w:val="276D3D33"/>
    <w:rsid w:val="29251371"/>
    <w:rsid w:val="2A134C58"/>
    <w:rsid w:val="2A1830E9"/>
    <w:rsid w:val="2A631405"/>
    <w:rsid w:val="2A872628"/>
    <w:rsid w:val="2BC36EA3"/>
    <w:rsid w:val="2BD218E9"/>
    <w:rsid w:val="2D8116E7"/>
    <w:rsid w:val="2D9273F5"/>
    <w:rsid w:val="2E1C1A29"/>
    <w:rsid w:val="2FA115C0"/>
    <w:rsid w:val="30240557"/>
    <w:rsid w:val="30620F1E"/>
    <w:rsid w:val="31262BCB"/>
    <w:rsid w:val="31AE449C"/>
    <w:rsid w:val="32357D32"/>
    <w:rsid w:val="32F62087"/>
    <w:rsid w:val="332D1BF5"/>
    <w:rsid w:val="334144B7"/>
    <w:rsid w:val="33494E2A"/>
    <w:rsid w:val="336F4083"/>
    <w:rsid w:val="345347DD"/>
    <w:rsid w:val="347F2F90"/>
    <w:rsid w:val="353C14DA"/>
    <w:rsid w:val="35B474D2"/>
    <w:rsid w:val="35D3451D"/>
    <w:rsid w:val="361E24A0"/>
    <w:rsid w:val="362845D2"/>
    <w:rsid w:val="36CC05E0"/>
    <w:rsid w:val="37366197"/>
    <w:rsid w:val="38B646F9"/>
    <w:rsid w:val="38E85527"/>
    <w:rsid w:val="39266764"/>
    <w:rsid w:val="396D3B18"/>
    <w:rsid w:val="397B73FC"/>
    <w:rsid w:val="398C3243"/>
    <w:rsid w:val="39B34682"/>
    <w:rsid w:val="3AA92047"/>
    <w:rsid w:val="3AD10632"/>
    <w:rsid w:val="3AE457BF"/>
    <w:rsid w:val="3AFD471A"/>
    <w:rsid w:val="3BF93B4A"/>
    <w:rsid w:val="3C5726AB"/>
    <w:rsid w:val="3CEC0FBF"/>
    <w:rsid w:val="3D860906"/>
    <w:rsid w:val="3D976C0E"/>
    <w:rsid w:val="3E4F2288"/>
    <w:rsid w:val="3E5F0180"/>
    <w:rsid w:val="3ED45E55"/>
    <w:rsid w:val="3F112E2A"/>
    <w:rsid w:val="3F831900"/>
    <w:rsid w:val="3FEB206B"/>
    <w:rsid w:val="40382987"/>
    <w:rsid w:val="409C526C"/>
    <w:rsid w:val="40AD5181"/>
    <w:rsid w:val="41305830"/>
    <w:rsid w:val="413B66D5"/>
    <w:rsid w:val="41AC5461"/>
    <w:rsid w:val="423A750B"/>
    <w:rsid w:val="42ED0E9E"/>
    <w:rsid w:val="4509370C"/>
    <w:rsid w:val="464562E3"/>
    <w:rsid w:val="46753982"/>
    <w:rsid w:val="472C5404"/>
    <w:rsid w:val="47DD6BFC"/>
    <w:rsid w:val="47F90996"/>
    <w:rsid w:val="47FC0DFD"/>
    <w:rsid w:val="48D3232C"/>
    <w:rsid w:val="49760944"/>
    <w:rsid w:val="49B83289"/>
    <w:rsid w:val="4A796EC2"/>
    <w:rsid w:val="4B0748BC"/>
    <w:rsid w:val="4C3D6BAB"/>
    <w:rsid w:val="4C5C3B48"/>
    <w:rsid w:val="4D2565C7"/>
    <w:rsid w:val="4D8C233C"/>
    <w:rsid w:val="4DDF3CC5"/>
    <w:rsid w:val="4E7F1D91"/>
    <w:rsid w:val="4F0B3399"/>
    <w:rsid w:val="4F61694E"/>
    <w:rsid w:val="4F830295"/>
    <w:rsid w:val="4F8C2C08"/>
    <w:rsid w:val="4F9D5EBD"/>
    <w:rsid w:val="4FAE0E0D"/>
    <w:rsid w:val="4FC26B98"/>
    <w:rsid w:val="4FF30518"/>
    <w:rsid w:val="50171650"/>
    <w:rsid w:val="505C1881"/>
    <w:rsid w:val="50DE4EB2"/>
    <w:rsid w:val="50ED3F9A"/>
    <w:rsid w:val="513D5D50"/>
    <w:rsid w:val="513E21CC"/>
    <w:rsid w:val="51864D34"/>
    <w:rsid w:val="51E23B12"/>
    <w:rsid w:val="51E252AB"/>
    <w:rsid w:val="520138D7"/>
    <w:rsid w:val="521F6D17"/>
    <w:rsid w:val="52C53363"/>
    <w:rsid w:val="539A6534"/>
    <w:rsid w:val="54781326"/>
    <w:rsid w:val="551D4CEE"/>
    <w:rsid w:val="55272DDF"/>
    <w:rsid w:val="57970E12"/>
    <w:rsid w:val="57E87868"/>
    <w:rsid w:val="589343DF"/>
    <w:rsid w:val="58A05F65"/>
    <w:rsid w:val="59D478FD"/>
    <w:rsid w:val="5A052CF5"/>
    <w:rsid w:val="5AA232F4"/>
    <w:rsid w:val="5B8B768A"/>
    <w:rsid w:val="5C870C1F"/>
    <w:rsid w:val="5D157067"/>
    <w:rsid w:val="5DA81F1F"/>
    <w:rsid w:val="5F21496D"/>
    <w:rsid w:val="5F785029"/>
    <w:rsid w:val="5FCD56F6"/>
    <w:rsid w:val="60AD266A"/>
    <w:rsid w:val="61370C54"/>
    <w:rsid w:val="61673D99"/>
    <w:rsid w:val="618872EB"/>
    <w:rsid w:val="61B40E5B"/>
    <w:rsid w:val="61DE25D3"/>
    <w:rsid w:val="61E74D64"/>
    <w:rsid w:val="622C1624"/>
    <w:rsid w:val="626D20DD"/>
    <w:rsid w:val="6380540B"/>
    <w:rsid w:val="64333872"/>
    <w:rsid w:val="64690EB6"/>
    <w:rsid w:val="64750E20"/>
    <w:rsid w:val="64881B5B"/>
    <w:rsid w:val="653616CB"/>
    <w:rsid w:val="660A629A"/>
    <w:rsid w:val="666B4B20"/>
    <w:rsid w:val="66AB62F8"/>
    <w:rsid w:val="67600614"/>
    <w:rsid w:val="686143A8"/>
    <w:rsid w:val="68F75DA3"/>
    <w:rsid w:val="69AE560E"/>
    <w:rsid w:val="69B9030E"/>
    <w:rsid w:val="6A8A27C5"/>
    <w:rsid w:val="6AAE6570"/>
    <w:rsid w:val="6ACC1D5A"/>
    <w:rsid w:val="6B350BAF"/>
    <w:rsid w:val="6B355803"/>
    <w:rsid w:val="6B7D5EDA"/>
    <w:rsid w:val="6BB44EFD"/>
    <w:rsid w:val="6BDD08EC"/>
    <w:rsid w:val="6C0A0C58"/>
    <w:rsid w:val="6C7377EC"/>
    <w:rsid w:val="6C7E6EC1"/>
    <w:rsid w:val="6D2F2C7B"/>
    <w:rsid w:val="6D5C0BD8"/>
    <w:rsid w:val="6D746A86"/>
    <w:rsid w:val="6D7D50D6"/>
    <w:rsid w:val="6E037660"/>
    <w:rsid w:val="6E6A62B6"/>
    <w:rsid w:val="6E8362E9"/>
    <w:rsid w:val="6E92255F"/>
    <w:rsid w:val="6EBF114A"/>
    <w:rsid w:val="6F123133"/>
    <w:rsid w:val="6F260296"/>
    <w:rsid w:val="70014179"/>
    <w:rsid w:val="705F79B0"/>
    <w:rsid w:val="70ED6A7E"/>
    <w:rsid w:val="713F415F"/>
    <w:rsid w:val="71411A78"/>
    <w:rsid w:val="71970AD8"/>
    <w:rsid w:val="743914A8"/>
    <w:rsid w:val="74DE4C40"/>
    <w:rsid w:val="750B5A7C"/>
    <w:rsid w:val="751D4A30"/>
    <w:rsid w:val="75E70BFE"/>
    <w:rsid w:val="75F95BD5"/>
    <w:rsid w:val="76232C2D"/>
    <w:rsid w:val="77A36B37"/>
    <w:rsid w:val="77D30394"/>
    <w:rsid w:val="77D36CCD"/>
    <w:rsid w:val="784A4E36"/>
    <w:rsid w:val="786D2613"/>
    <w:rsid w:val="78822499"/>
    <w:rsid w:val="7886477E"/>
    <w:rsid w:val="791D49A7"/>
    <w:rsid w:val="79464618"/>
    <w:rsid w:val="79C822AC"/>
    <w:rsid w:val="7A067D2B"/>
    <w:rsid w:val="7A4B6D16"/>
    <w:rsid w:val="7B330139"/>
    <w:rsid w:val="7B3822C5"/>
    <w:rsid w:val="7BC1199F"/>
    <w:rsid w:val="7C6C7449"/>
    <w:rsid w:val="7C9576CB"/>
    <w:rsid w:val="7D2F46B8"/>
    <w:rsid w:val="7D464014"/>
    <w:rsid w:val="7D8548F6"/>
    <w:rsid w:val="7E1641F7"/>
    <w:rsid w:val="7E3B164D"/>
    <w:rsid w:val="7E612419"/>
    <w:rsid w:val="7E7A0464"/>
    <w:rsid w:val="7E9A17AD"/>
    <w:rsid w:val="7EF77DBF"/>
    <w:rsid w:val="7F281800"/>
    <w:rsid w:val="7F49698F"/>
    <w:rsid w:val="7F862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2022-03-11T06:15:00Z</dcterms:created>
  <dc:creator>紫藤先生</dc:creator>
  <cp:lastModifiedBy>Fairy.</cp:lastModifiedBy>
  <dcterms:modified xsi:type="dcterms:W3CDTF">2022-03-16T08:28:19Z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724796CAEC8F4CCABE081341AD28A784</vt:lpwstr>
  </property>
</Properties>
</file>